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7E" w:rsidRDefault="007A567E">
      <w:r>
        <w:t>STUDENT`S NAME:</w:t>
      </w:r>
    </w:p>
    <w:p w:rsidR="007A567E" w:rsidRDefault="007A567E">
      <w:r>
        <w:t>INSTITUTION:</w:t>
      </w:r>
    </w:p>
    <w:p w:rsidR="007A567E" w:rsidRDefault="007A567E">
      <w:r>
        <w:t>DATE OF SUBMISSION:</w:t>
      </w:r>
    </w:p>
    <w:p w:rsidR="007A567E" w:rsidRDefault="00262BE6" w:rsidP="007A567E">
      <w:pPr>
        <w:jc w:val="center"/>
      </w:pPr>
      <w:r>
        <w:t>CONFLICT BETWEEN COLONIALISTS AND NATIVE AMERICANS</w:t>
      </w:r>
    </w:p>
    <w:p w:rsidR="00312EBF" w:rsidRDefault="00765DB8">
      <w:r>
        <w:t>R</w:t>
      </w:r>
      <w:r w:rsidR="0007282F">
        <w:t xml:space="preserve">egarding </w:t>
      </w:r>
      <w:r>
        <w:t xml:space="preserve">history of </w:t>
      </w:r>
      <w:r w:rsidR="0007282F">
        <w:t xml:space="preserve">the </w:t>
      </w:r>
      <w:proofErr w:type="spellStart"/>
      <w:r w:rsidR="0007282F">
        <w:t>british</w:t>
      </w:r>
      <w:proofErr w:type="spellEnd"/>
      <w:r w:rsidR="0007282F">
        <w:t xml:space="preserve"> American colonies</w:t>
      </w:r>
      <w:proofErr w:type="gramStart"/>
      <w:r w:rsidR="0007282F">
        <w:t>,  King</w:t>
      </w:r>
      <w:proofErr w:type="gramEnd"/>
      <w:r w:rsidR="0007282F">
        <w:t xml:space="preserve"> Philip war was one of the </w:t>
      </w:r>
      <w:r w:rsidR="0032692E">
        <w:t xml:space="preserve">horrifying conflict among the </w:t>
      </w:r>
      <w:r w:rsidR="00701094">
        <w:t xml:space="preserve">English policymakers, colonialists and the Native Americans </w:t>
      </w:r>
      <w:r w:rsidR="0007282F">
        <w:t xml:space="preserve">in the history </w:t>
      </w:r>
      <w:r>
        <w:t xml:space="preserve">of the united </w:t>
      </w:r>
      <w:proofErr w:type="spellStart"/>
      <w:r>
        <w:t>states.</w:t>
      </w:r>
      <w:r w:rsidR="0007282F">
        <w:t>In</w:t>
      </w:r>
      <w:proofErr w:type="spellEnd"/>
      <w:r w:rsidR="0007282F">
        <w:t xml:space="preserve"> this topic, we shall look at the ca</w:t>
      </w:r>
      <w:r w:rsidR="0032692E">
        <w:t xml:space="preserve">uses of the of King Philips war, </w:t>
      </w:r>
      <w:r w:rsidR="00C2254D">
        <w:t xml:space="preserve">the relationship amongst the policymakers, colonialists and the Native Americans prior the war and </w:t>
      </w:r>
      <w:r w:rsidR="0032692E">
        <w:t xml:space="preserve"> the Native American ought to have behaved </w:t>
      </w:r>
      <w:r w:rsidR="00C2254D">
        <w:t xml:space="preserve">towards English colonialists and the vice </w:t>
      </w:r>
      <w:proofErr w:type="spellStart"/>
      <w:r w:rsidR="00C2254D">
        <w:t>vasa</w:t>
      </w:r>
      <w:proofErr w:type="spellEnd"/>
      <w:r w:rsidR="00C2254D">
        <w:t xml:space="preserve">. </w:t>
      </w:r>
      <w:r w:rsidR="000C016F">
        <w:t xml:space="preserve">The immediate cause of King Philip`s war was execution of the three </w:t>
      </w:r>
      <w:proofErr w:type="spellStart"/>
      <w:r w:rsidR="000C016F">
        <w:t>Metacom`s</w:t>
      </w:r>
      <w:proofErr w:type="spellEnd"/>
      <w:r w:rsidR="000C016F">
        <w:t xml:space="preserve"> men by the colonialists.</w:t>
      </w:r>
      <w:r w:rsidR="00071D11">
        <w:t xml:space="preserve"> The three </w:t>
      </w:r>
      <w:proofErr w:type="spellStart"/>
      <w:r w:rsidR="00071D11">
        <w:t>Metacom`s</w:t>
      </w:r>
      <w:proofErr w:type="spellEnd"/>
      <w:r w:rsidR="00071D11">
        <w:t xml:space="preserve"> </w:t>
      </w:r>
      <w:r w:rsidR="00537E5C">
        <w:t xml:space="preserve">were charged guilty for </w:t>
      </w:r>
      <w:r w:rsidR="00071D11">
        <w:t xml:space="preserve">killing John </w:t>
      </w:r>
      <w:proofErr w:type="spellStart"/>
      <w:r w:rsidR="00071D11">
        <w:t>Sassamon</w:t>
      </w:r>
      <w:proofErr w:type="spellEnd"/>
      <w:r w:rsidR="00071D11">
        <w:t xml:space="preserve">. John </w:t>
      </w:r>
      <w:proofErr w:type="spellStart"/>
      <w:r w:rsidR="00071D11">
        <w:t>Sassamon</w:t>
      </w:r>
      <w:proofErr w:type="spellEnd"/>
      <w:r w:rsidR="00CA5527">
        <w:t xml:space="preserve"> was </w:t>
      </w:r>
      <w:proofErr w:type="spellStart"/>
      <w:r w:rsidR="00CA5527">
        <w:t>puritanist</w:t>
      </w:r>
      <w:proofErr w:type="spellEnd"/>
      <w:r w:rsidR="00CA5527">
        <w:t xml:space="preserve"> educated Indian man who interpreted and advised King Philip. Additionally, king Philip </w:t>
      </w:r>
      <w:proofErr w:type="spellStart"/>
      <w:r w:rsidR="00CA5527">
        <w:t>accu</w:t>
      </w:r>
      <w:r w:rsidR="000E2F87">
        <w:t>ssed</w:t>
      </w:r>
      <w:proofErr w:type="spellEnd"/>
      <w:r w:rsidR="000E2F87">
        <w:t xml:space="preserve"> him for acting as a spy for the colonialists.</w:t>
      </w:r>
      <w:r w:rsidR="00B93206">
        <w:t xml:space="preserve"> His assassination triggered a huge tension </w:t>
      </w:r>
      <w:r w:rsidR="00063D77">
        <w:t xml:space="preserve">between </w:t>
      </w:r>
      <w:r w:rsidR="0007282F">
        <w:t>the Indians and the whites. The tension had been glowing slowly for the last 55 years over the land.</w:t>
      </w:r>
    </w:p>
    <w:p w:rsidR="00562275" w:rsidRDefault="0007282F">
      <w:r>
        <w:t xml:space="preserve"> </w:t>
      </w:r>
      <w:r w:rsidR="0084638A">
        <w:t xml:space="preserve">There were land disputes </w:t>
      </w:r>
      <w:proofErr w:type="gramStart"/>
      <w:r w:rsidR="0084638A">
        <w:t xml:space="preserve">concerning  </w:t>
      </w:r>
      <w:r w:rsidR="00140C21">
        <w:t>grazing</w:t>
      </w:r>
      <w:proofErr w:type="gramEnd"/>
      <w:r w:rsidR="00140C21">
        <w:t xml:space="preserve"> of colonial animals, fishing grounds and hunting grounds.</w:t>
      </w:r>
      <w:r w:rsidR="00312EBF">
        <w:t xml:space="preserve"> </w:t>
      </w:r>
      <w:r w:rsidR="007C2C48">
        <w:t xml:space="preserve">Even if the </w:t>
      </w:r>
      <w:proofErr w:type="spellStart"/>
      <w:r w:rsidR="007C2C48">
        <w:t>Narragansetts</w:t>
      </w:r>
      <w:proofErr w:type="spellEnd"/>
      <w:r w:rsidR="007C2C48">
        <w:t xml:space="preserve"> had decided to remain neutral</w:t>
      </w:r>
      <w:proofErr w:type="gramStart"/>
      <w:r w:rsidR="007C2C48">
        <w:t>,  their</w:t>
      </w:r>
      <w:proofErr w:type="gramEnd"/>
      <w:r w:rsidR="007C2C48">
        <w:t xml:space="preserve"> </w:t>
      </w:r>
      <w:proofErr w:type="spellStart"/>
      <w:r w:rsidR="007C2C48">
        <w:t>worriors</w:t>
      </w:r>
      <w:proofErr w:type="spellEnd"/>
      <w:r w:rsidR="007C2C48">
        <w:t xml:space="preserve"> took part in the raid against the colonialists and militia.</w:t>
      </w:r>
      <w:r w:rsidR="008A379A">
        <w:t xml:space="preserve"> </w:t>
      </w:r>
      <w:r w:rsidR="003822D7">
        <w:t xml:space="preserve">Later, colonial </w:t>
      </w:r>
      <w:proofErr w:type="spellStart"/>
      <w:r w:rsidR="003822D7">
        <w:t>leadrers</w:t>
      </w:r>
      <w:proofErr w:type="spellEnd"/>
      <w:r w:rsidR="003822D7">
        <w:t xml:space="preserve"> arranged a war against the </w:t>
      </w:r>
      <w:proofErr w:type="spellStart"/>
      <w:r w:rsidR="003822D7">
        <w:t>Narragansetts</w:t>
      </w:r>
      <w:proofErr w:type="spellEnd"/>
      <w:r w:rsidR="003822D7">
        <w:t xml:space="preserve"> for violating the peace treaties. </w:t>
      </w:r>
      <w:proofErr w:type="gramStart"/>
      <w:r w:rsidR="00417ACD">
        <w:t>integrated</w:t>
      </w:r>
      <w:proofErr w:type="gramEnd"/>
      <w:r w:rsidR="003822D7">
        <w:t xml:space="preserve"> colonies of Plymouth, Massachusetts Bay and Connecticut </w:t>
      </w:r>
      <w:r w:rsidR="00417ACD">
        <w:t xml:space="preserve">attacked </w:t>
      </w:r>
      <w:r w:rsidR="003822D7">
        <w:t xml:space="preserve"> the Narragansett. Along the way, the militia put on fire deserted Indian villages.</w:t>
      </w:r>
      <w:r w:rsidR="003C6635">
        <w:t xml:space="preserve"> The militia began the attack at Narragansett `s main fort </w:t>
      </w:r>
      <w:r w:rsidR="00645D06">
        <w:t>located on an island in the middle of a frozen swamp which is today known as West Kingston Rhode Island.</w:t>
      </w:r>
      <w:r w:rsidR="00A04E3E">
        <w:t xml:space="preserve"> The militia started </w:t>
      </w:r>
      <w:r w:rsidR="00D949C5">
        <w:t>flaming</w:t>
      </w:r>
      <w:r w:rsidR="00A04E3E">
        <w:t xml:space="preserve"> the homes and </w:t>
      </w:r>
      <w:r w:rsidR="00D949C5">
        <w:t>provisions</w:t>
      </w:r>
      <w:r w:rsidR="00A04E3E">
        <w:t xml:space="preserve"> </w:t>
      </w:r>
      <w:r w:rsidR="00D949C5">
        <w:t>supplies of the Indian</w:t>
      </w:r>
      <w:r w:rsidR="00A04E3E">
        <w:t>. Additionally, Indian inhabitants mainly the children, women</w:t>
      </w:r>
      <w:r w:rsidR="009C54FF">
        <w:t xml:space="preserve"> and elderly were burned alive</w:t>
      </w:r>
      <w:r w:rsidR="00034D51">
        <w:t>.</w:t>
      </w:r>
      <w:r w:rsidR="008C21EB">
        <w:t xml:space="preserve"> On the other hand, </w:t>
      </w:r>
      <w:proofErr w:type="spellStart"/>
      <w:r w:rsidR="008C21EB">
        <w:t>Narragnsetts</w:t>
      </w:r>
      <w:proofErr w:type="spellEnd"/>
      <w:r w:rsidR="008C21EB">
        <w:t xml:space="preserve"> joined the war against the English.</w:t>
      </w:r>
      <w:r w:rsidR="009C211A">
        <w:t xml:space="preserve"> Attacks by the Mohawks spoiled Philip`s </w:t>
      </w:r>
      <w:r w:rsidR="004863F6">
        <w:t xml:space="preserve">discreet treaties to </w:t>
      </w:r>
      <w:proofErr w:type="gramStart"/>
      <w:r w:rsidR="004863F6">
        <w:t>increased  the</w:t>
      </w:r>
      <w:proofErr w:type="gramEnd"/>
      <w:r w:rsidR="004863F6">
        <w:t xml:space="preserve"> disputes by including</w:t>
      </w:r>
      <w:r w:rsidR="009C211A">
        <w:t xml:space="preserve"> other Indian groups from other regions.</w:t>
      </w:r>
      <w:r w:rsidR="006E2417">
        <w:t xml:space="preserve"> </w:t>
      </w:r>
      <w:r w:rsidR="00FE0544">
        <w:t xml:space="preserve">Indians retaliated </w:t>
      </w:r>
      <w:r w:rsidR="007B2F4B">
        <w:t>by e</w:t>
      </w:r>
      <w:r w:rsidR="00FE0544">
        <w:t xml:space="preserve">mbarking on </w:t>
      </w:r>
      <w:r w:rsidR="007B2F4B">
        <w:t xml:space="preserve">late winter offensive that pushed back colonial </w:t>
      </w:r>
      <w:r w:rsidR="009E183D">
        <w:t>leading edge</w:t>
      </w:r>
      <w:r w:rsidR="007B2F4B">
        <w:t xml:space="preserve"> in the </w:t>
      </w:r>
      <w:proofErr w:type="spellStart"/>
      <w:r w:rsidR="007B2F4B">
        <w:t>Playmouth</w:t>
      </w:r>
      <w:proofErr w:type="spellEnd"/>
      <w:r w:rsidR="007B2F4B">
        <w:t xml:space="preserve">, Massachusetts </w:t>
      </w:r>
      <w:proofErr w:type="spellStart"/>
      <w:r w:rsidR="007B2F4B">
        <w:t>Bayand</w:t>
      </w:r>
      <w:proofErr w:type="spellEnd"/>
      <w:r w:rsidR="007B2F4B">
        <w:t xml:space="preserve"> Rhode Island colonies.</w:t>
      </w:r>
      <w:r w:rsidR="00F71628">
        <w:t xml:space="preserve"> The </w:t>
      </w:r>
      <w:proofErr w:type="spellStart"/>
      <w:r w:rsidR="00F71628">
        <w:t>Narragnsetts</w:t>
      </w:r>
      <w:proofErr w:type="spellEnd"/>
      <w:r w:rsidR="00F71628">
        <w:t xml:space="preserve"> damaged all white settlements in Rhode </w:t>
      </w:r>
      <w:proofErr w:type="gramStart"/>
      <w:r w:rsidR="00F71628">
        <w:t>island</w:t>
      </w:r>
      <w:proofErr w:type="gramEnd"/>
      <w:r w:rsidR="00F71628">
        <w:t xml:space="preserve"> colonies.</w:t>
      </w:r>
      <w:r w:rsidR="00CB684C">
        <w:t xml:space="preserve"> Native American opposition in Rhode Island was eliminated and almost </w:t>
      </w:r>
      <w:proofErr w:type="gramStart"/>
      <w:r w:rsidR="00CB684C">
        <w:t>all of the</w:t>
      </w:r>
      <w:proofErr w:type="gramEnd"/>
      <w:r w:rsidR="00CB684C">
        <w:t xml:space="preserve"> </w:t>
      </w:r>
      <w:r w:rsidR="009E183D">
        <w:t>protectorate</w:t>
      </w:r>
      <w:r w:rsidR="00CB684C">
        <w:t xml:space="preserve"> was opened to the </w:t>
      </w:r>
      <w:proofErr w:type="spellStart"/>
      <w:r w:rsidR="009E183D">
        <w:t>europeans</w:t>
      </w:r>
      <w:proofErr w:type="spellEnd"/>
      <w:r w:rsidR="00CB684C">
        <w:t xml:space="preserve"> settlement.</w:t>
      </w:r>
      <w:r w:rsidR="00A0767B">
        <w:t xml:space="preserve"> By 1676, colonialists had </w:t>
      </w:r>
      <w:r w:rsidR="009E183D">
        <w:t>damaged</w:t>
      </w:r>
      <w:r w:rsidR="00A0767B">
        <w:t xml:space="preserve"> most of the Native American</w:t>
      </w:r>
      <w:r w:rsidR="007525FF">
        <w:t xml:space="preserve">s </w:t>
      </w:r>
      <w:r w:rsidR="009E183D">
        <w:t>resistance</w:t>
      </w:r>
      <w:r w:rsidR="007525FF">
        <w:t xml:space="preserve"> in the southern part of new England. Additionally, colonialists had sold many Native American into slavery and murdered others.</w:t>
      </w:r>
    </w:p>
    <w:p w:rsidR="007116A9" w:rsidRDefault="007116A9">
      <w:r>
        <w:t xml:space="preserve">Chief Pontiac was </w:t>
      </w:r>
      <w:r w:rsidR="00973A13">
        <w:t xml:space="preserve">an Odawa war chief who led the Native Americans in an armed struggle against the </w:t>
      </w:r>
      <w:proofErr w:type="spellStart"/>
      <w:proofErr w:type="gramStart"/>
      <w:r w:rsidR="00973A13">
        <w:t>brit</w:t>
      </w:r>
      <w:r w:rsidR="00540D6E">
        <w:t>ish</w:t>
      </w:r>
      <w:proofErr w:type="spellEnd"/>
      <w:proofErr w:type="gramEnd"/>
      <w:r w:rsidR="00540D6E">
        <w:t xml:space="preserve"> as a result of oppression from the </w:t>
      </w:r>
      <w:proofErr w:type="spellStart"/>
      <w:r w:rsidR="00540D6E">
        <w:t>british</w:t>
      </w:r>
      <w:proofErr w:type="spellEnd"/>
      <w:r w:rsidR="00973A13">
        <w:t xml:space="preserve"> harsh policies.</w:t>
      </w:r>
      <w:r w:rsidR="00FA7BFE">
        <w:t xml:space="preserve"> In 1763, Pontiac attacked the </w:t>
      </w:r>
      <w:proofErr w:type="spellStart"/>
      <w:proofErr w:type="gramStart"/>
      <w:r w:rsidR="00FA7BFE">
        <w:t>british</w:t>
      </w:r>
      <w:proofErr w:type="spellEnd"/>
      <w:proofErr w:type="gramEnd"/>
      <w:r w:rsidR="00FA7BFE">
        <w:t xml:space="preserve"> with an aim of taking Fort Detroit.  He defeated the </w:t>
      </w:r>
      <w:proofErr w:type="spellStart"/>
      <w:proofErr w:type="gramStart"/>
      <w:r w:rsidR="00FA7BFE">
        <w:t>british</w:t>
      </w:r>
      <w:proofErr w:type="spellEnd"/>
      <w:proofErr w:type="gramEnd"/>
      <w:r w:rsidR="00FA7BFE">
        <w:t xml:space="preserve"> but was unable to capture the fort.</w:t>
      </w:r>
      <w:r w:rsidR="00EA544A">
        <w:t xml:space="preserve"> Pontiac`</w:t>
      </w:r>
      <w:proofErr w:type="gramStart"/>
      <w:r w:rsidR="00EA544A">
        <w:t>s  actions</w:t>
      </w:r>
      <w:proofErr w:type="gramEnd"/>
      <w:r w:rsidR="00EA544A">
        <w:t xml:space="preserve"> contributed  the </w:t>
      </w:r>
      <w:proofErr w:type="spellStart"/>
      <w:r w:rsidR="00EA544A">
        <w:t>british</w:t>
      </w:r>
      <w:proofErr w:type="spellEnd"/>
      <w:r w:rsidR="00EA544A">
        <w:t xml:space="preserve"> to issue the 1763 proclamation prohibiting any settler from occupying Appalachian mountains and preserving it for Native Americans. Pontiac`s authority declined as a result of the blockade he laid but gained </w:t>
      </w:r>
      <w:r w:rsidR="00846EE2">
        <w:t>reputation by encouraging the ethnic leaders to fight against the British.</w:t>
      </w:r>
      <w:r w:rsidR="00EA544A">
        <w:t xml:space="preserve"> </w:t>
      </w:r>
      <w:r w:rsidR="00211C3F">
        <w:t xml:space="preserve">British made him the center of diplomacy because of his efforts in seeking for the end of the war. In 1766, he resolved his conflict with the sir William Johnson who was the </w:t>
      </w:r>
      <w:proofErr w:type="spellStart"/>
      <w:proofErr w:type="gramStart"/>
      <w:r w:rsidR="00211C3F">
        <w:t>british</w:t>
      </w:r>
      <w:proofErr w:type="spellEnd"/>
      <w:proofErr w:type="gramEnd"/>
      <w:r w:rsidR="00211C3F">
        <w:t xml:space="preserve"> superintended of </w:t>
      </w:r>
      <w:r w:rsidR="00211C3F">
        <w:lastRenderedPageBreak/>
        <w:t xml:space="preserve">Indian affairs. </w:t>
      </w:r>
      <w:r w:rsidR="005419A2">
        <w:t xml:space="preserve">The </w:t>
      </w:r>
      <w:proofErr w:type="spellStart"/>
      <w:proofErr w:type="gramStart"/>
      <w:r w:rsidR="005419A2">
        <w:t>british</w:t>
      </w:r>
      <w:proofErr w:type="spellEnd"/>
      <w:proofErr w:type="gramEnd"/>
      <w:r w:rsidR="005419A2">
        <w:t xml:space="preserve"> consideration to Pontiac prompted anger among the ethnic leaders as the war was decentralized. Pontiac asserted greater authority than he </w:t>
      </w:r>
      <w:r w:rsidR="00FA3839">
        <w:t>owned.</w:t>
      </w:r>
      <w:r w:rsidR="005419A2">
        <w:t xml:space="preserve"> </w:t>
      </w:r>
    </w:p>
    <w:p w:rsidR="00407FDD" w:rsidRDefault="00407FDD"/>
    <w:p w:rsidR="00407FDD" w:rsidRDefault="00407FDD">
      <w:r>
        <w:br w:type="page"/>
      </w:r>
    </w:p>
    <w:p w:rsidR="00407FDD" w:rsidRDefault="00407FDD" w:rsidP="00407FDD">
      <w:pPr>
        <w:jc w:val="center"/>
      </w:pPr>
      <w:r>
        <w:lastRenderedPageBreak/>
        <w:t>Works cited</w:t>
      </w:r>
    </w:p>
    <w:p w:rsidR="00407FDD" w:rsidRDefault="00407FDD" w:rsidP="00407FDD">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Brooks, Lisa. </w:t>
      </w:r>
      <w:proofErr w:type="gramStart"/>
      <w:r>
        <w:rPr>
          <w:rFonts w:ascii="Arial" w:hAnsi="Arial" w:cs="Arial"/>
          <w:i/>
          <w:iCs/>
          <w:color w:val="222222"/>
          <w:sz w:val="20"/>
          <w:szCs w:val="20"/>
          <w:shd w:val="clear" w:color="auto" w:fill="FFFFFF"/>
        </w:rPr>
        <w:t>Our Beloved Kin</w:t>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Yale University Press, 2018.</w:t>
      </w:r>
      <w:proofErr w:type="gramEnd"/>
    </w:p>
    <w:p w:rsidR="00407FDD" w:rsidRDefault="00407FDD" w:rsidP="00407FDD">
      <w:pPr>
        <w:jc w:val="cente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DeLucia</w:t>
      </w:r>
      <w:proofErr w:type="spellEnd"/>
      <w:r>
        <w:rPr>
          <w:rFonts w:ascii="Arial" w:hAnsi="Arial" w:cs="Arial"/>
          <w:color w:val="222222"/>
          <w:sz w:val="20"/>
          <w:szCs w:val="20"/>
          <w:shd w:val="clear" w:color="auto" w:fill="FFFFFF"/>
        </w:rPr>
        <w:t>, Christine M. </w:t>
      </w:r>
      <w:r>
        <w:rPr>
          <w:rFonts w:ascii="Arial" w:hAnsi="Arial" w:cs="Arial"/>
          <w:i/>
          <w:iCs/>
          <w:color w:val="222222"/>
          <w:sz w:val="20"/>
          <w:szCs w:val="20"/>
          <w:shd w:val="clear" w:color="auto" w:fill="FFFFFF"/>
        </w:rPr>
        <w:t>Memory lands: King Philip’s War and the place of violence in the northeast</w:t>
      </w:r>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Yale University Press, 2018.</w:t>
      </w:r>
      <w:proofErr w:type="gramEnd"/>
    </w:p>
    <w:p w:rsidR="00407FDD" w:rsidRDefault="00407FDD" w:rsidP="00407FDD">
      <w:pPr>
        <w:jc w:val="center"/>
      </w:pPr>
      <w:r>
        <w:rPr>
          <w:rFonts w:ascii="Arial" w:hAnsi="Arial" w:cs="Arial"/>
          <w:color w:val="222222"/>
          <w:sz w:val="20"/>
          <w:szCs w:val="20"/>
          <w:shd w:val="clear" w:color="auto" w:fill="FFFFFF"/>
        </w:rPr>
        <w:t>Breen, Louise A. </w:t>
      </w:r>
      <w:r>
        <w:rPr>
          <w:rFonts w:ascii="Arial" w:hAnsi="Arial" w:cs="Arial"/>
          <w:i/>
          <w:iCs/>
          <w:color w:val="222222"/>
          <w:sz w:val="20"/>
          <w:szCs w:val="20"/>
          <w:shd w:val="clear" w:color="auto" w:fill="FFFFFF"/>
        </w:rPr>
        <w:t xml:space="preserve">Praying with the enemy: Daniel </w:t>
      </w:r>
      <w:proofErr w:type="spellStart"/>
      <w:r>
        <w:rPr>
          <w:rFonts w:ascii="Arial" w:hAnsi="Arial" w:cs="Arial"/>
          <w:i/>
          <w:iCs/>
          <w:color w:val="222222"/>
          <w:sz w:val="20"/>
          <w:szCs w:val="20"/>
          <w:shd w:val="clear" w:color="auto" w:fill="FFFFFF"/>
        </w:rPr>
        <w:t>Gookin</w:t>
      </w:r>
      <w:proofErr w:type="spellEnd"/>
      <w:r>
        <w:rPr>
          <w:rFonts w:ascii="Arial" w:hAnsi="Arial" w:cs="Arial"/>
          <w:i/>
          <w:iCs/>
          <w:color w:val="222222"/>
          <w:sz w:val="20"/>
          <w:szCs w:val="20"/>
          <w:shd w:val="clear" w:color="auto" w:fill="FFFFFF"/>
        </w:rPr>
        <w:t xml:space="preserve">, King Philip’s War, and the dangers of intercultural </w:t>
      </w:r>
      <w:proofErr w:type="spellStart"/>
      <w:r>
        <w:rPr>
          <w:rFonts w:ascii="Arial" w:hAnsi="Arial" w:cs="Arial"/>
          <w:i/>
          <w:iCs/>
          <w:color w:val="222222"/>
          <w:sz w:val="20"/>
          <w:szCs w:val="20"/>
          <w:shd w:val="clear" w:color="auto" w:fill="FFFFFF"/>
        </w:rPr>
        <w:t>mediatorship</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Routledge</w:t>
      </w:r>
      <w:proofErr w:type="spellEnd"/>
      <w:r>
        <w:rPr>
          <w:rFonts w:ascii="Arial" w:hAnsi="Arial" w:cs="Arial"/>
          <w:color w:val="222222"/>
          <w:sz w:val="20"/>
          <w:szCs w:val="20"/>
          <w:shd w:val="clear" w:color="auto" w:fill="FFFFFF"/>
        </w:rPr>
        <w:t>, 2020.</w:t>
      </w:r>
      <w:proofErr w:type="gramEnd"/>
    </w:p>
    <w:p w:rsidR="00407FDD" w:rsidRDefault="00407FDD"/>
    <w:sectPr w:rsidR="00407FDD" w:rsidSect="0056227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EF0" w:rsidRDefault="00DA4EF0" w:rsidP="00E32A4F">
      <w:pPr>
        <w:spacing w:after="0" w:line="240" w:lineRule="auto"/>
      </w:pPr>
      <w:r>
        <w:separator/>
      </w:r>
    </w:p>
  </w:endnote>
  <w:endnote w:type="continuationSeparator" w:id="0">
    <w:p w:rsidR="00DA4EF0" w:rsidRDefault="00DA4EF0" w:rsidP="00E3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EF0" w:rsidRDefault="00DA4EF0" w:rsidP="00E32A4F">
      <w:pPr>
        <w:spacing w:after="0" w:line="240" w:lineRule="auto"/>
      </w:pPr>
      <w:r>
        <w:separator/>
      </w:r>
    </w:p>
  </w:footnote>
  <w:footnote w:type="continuationSeparator" w:id="0">
    <w:p w:rsidR="00DA4EF0" w:rsidRDefault="00DA4EF0" w:rsidP="00E32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4F" w:rsidRPr="00E32A4F" w:rsidRDefault="00E32A4F">
    <w:pPr>
      <w:pStyle w:val="Header"/>
      <w:jc w:val="right"/>
      <w:rPr>
        <w:rFonts w:ascii="Times New Roman" w:hAnsi="Times New Roman" w:cs="Times New Roman"/>
        <w:sz w:val="24"/>
        <w:szCs w:val="24"/>
      </w:rPr>
    </w:pPr>
    <w:r w:rsidRPr="00E32A4F">
      <w:rPr>
        <w:rFonts w:ascii="Times New Roman" w:hAnsi="Times New Roman" w:cs="Times New Roman"/>
        <w:sz w:val="24"/>
        <w:szCs w:val="24"/>
      </w:rPr>
      <w:t>SURNAME.</w:t>
    </w:r>
    <w:sdt>
      <w:sdtPr>
        <w:rPr>
          <w:rFonts w:ascii="Times New Roman" w:hAnsi="Times New Roman" w:cs="Times New Roman"/>
          <w:sz w:val="24"/>
          <w:szCs w:val="24"/>
        </w:rPr>
        <w:id w:val="67319329"/>
        <w:docPartObj>
          <w:docPartGallery w:val="Page Numbers (Top of Page)"/>
          <w:docPartUnique/>
        </w:docPartObj>
      </w:sdtPr>
      <w:sdtContent>
        <w:r w:rsidR="0073430B" w:rsidRPr="00E32A4F">
          <w:rPr>
            <w:rFonts w:ascii="Times New Roman" w:hAnsi="Times New Roman" w:cs="Times New Roman"/>
            <w:sz w:val="24"/>
            <w:szCs w:val="24"/>
          </w:rPr>
          <w:fldChar w:fldCharType="begin"/>
        </w:r>
        <w:r w:rsidRPr="00E32A4F">
          <w:rPr>
            <w:rFonts w:ascii="Times New Roman" w:hAnsi="Times New Roman" w:cs="Times New Roman"/>
            <w:sz w:val="24"/>
            <w:szCs w:val="24"/>
          </w:rPr>
          <w:instrText xml:space="preserve"> PAGE   \* MERGEFORMAT </w:instrText>
        </w:r>
        <w:r w:rsidR="0073430B" w:rsidRPr="00E32A4F">
          <w:rPr>
            <w:rFonts w:ascii="Times New Roman" w:hAnsi="Times New Roman" w:cs="Times New Roman"/>
            <w:sz w:val="24"/>
            <w:szCs w:val="24"/>
          </w:rPr>
          <w:fldChar w:fldCharType="separate"/>
        </w:r>
        <w:r w:rsidR="009E183D">
          <w:rPr>
            <w:rFonts w:ascii="Times New Roman" w:hAnsi="Times New Roman" w:cs="Times New Roman"/>
            <w:noProof/>
            <w:sz w:val="24"/>
            <w:szCs w:val="24"/>
          </w:rPr>
          <w:t>1</w:t>
        </w:r>
        <w:r w:rsidR="0073430B" w:rsidRPr="00E32A4F">
          <w:rPr>
            <w:rFonts w:ascii="Times New Roman" w:hAnsi="Times New Roman" w:cs="Times New Roman"/>
            <w:sz w:val="24"/>
            <w:szCs w:val="24"/>
          </w:rPr>
          <w:fldChar w:fldCharType="end"/>
        </w:r>
      </w:sdtContent>
    </w:sdt>
  </w:p>
  <w:p w:rsidR="00E32A4F" w:rsidRDefault="00E32A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3319"/>
    <w:rsid w:val="00034D51"/>
    <w:rsid w:val="00063D77"/>
    <w:rsid w:val="00071D11"/>
    <w:rsid w:val="0007282F"/>
    <w:rsid w:val="000C016F"/>
    <w:rsid w:val="000E2F87"/>
    <w:rsid w:val="00140C21"/>
    <w:rsid w:val="00211C3F"/>
    <w:rsid w:val="00262BE6"/>
    <w:rsid w:val="00312EBF"/>
    <w:rsid w:val="0032692E"/>
    <w:rsid w:val="003822D7"/>
    <w:rsid w:val="003C6635"/>
    <w:rsid w:val="00407FDD"/>
    <w:rsid w:val="00417ACD"/>
    <w:rsid w:val="004863F6"/>
    <w:rsid w:val="00537E5C"/>
    <w:rsid w:val="00540D6E"/>
    <w:rsid w:val="005419A2"/>
    <w:rsid w:val="00562275"/>
    <w:rsid w:val="00645D06"/>
    <w:rsid w:val="00692D91"/>
    <w:rsid w:val="006E2417"/>
    <w:rsid w:val="00701094"/>
    <w:rsid w:val="00703319"/>
    <w:rsid w:val="007116A9"/>
    <w:rsid w:val="0073430B"/>
    <w:rsid w:val="007525FF"/>
    <w:rsid w:val="00765DB8"/>
    <w:rsid w:val="007A567E"/>
    <w:rsid w:val="007B2F4B"/>
    <w:rsid w:val="007C2C48"/>
    <w:rsid w:val="0084638A"/>
    <w:rsid w:val="00846EE2"/>
    <w:rsid w:val="0086766D"/>
    <w:rsid w:val="008730EB"/>
    <w:rsid w:val="008A379A"/>
    <w:rsid w:val="008C21EB"/>
    <w:rsid w:val="00973A13"/>
    <w:rsid w:val="009C211A"/>
    <w:rsid w:val="009C54FF"/>
    <w:rsid w:val="009E183D"/>
    <w:rsid w:val="00A04E3E"/>
    <w:rsid w:val="00A0767B"/>
    <w:rsid w:val="00B93206"/>
    <w:rsid w:val="00C2254D"/>
    <w:rsid w:val="00C85BB8"/>
    <w:rsid w:val="00CA5527"/>
    <w:rsid w:val="00CB684C"/>
    <w:rsid w:val="00D215BF"/>
    <w:rsid w:val="00D949C5"/>
    <w:rsid w:val="00DA4EF0"/>
    <w:rsid w:val="00E32A4F"/>
    <w:rsid w:val="00EA544A"/>
    <w:rsid w:val="00F71628"/>
    <w:rsid w:val="00FA3839"/>
    <w:rsid w:val="00FA7BFE"/>
    <w:rsid w:val="00FE0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A4F"/>
  </w:style>
  <w:style w:type="paragraph" w:styleId="Footer">
    <w:name w:val="footer"/>
    <w:basedOn w:val="Normal"/>
    <w:link w:val="FooterChar"/>
    <w:uiPriority w:val="99"/>
    <w:semiHidden/>
    <w:unhideWhenUsed/>
    <w:rsid w:val="00E32A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2A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41</cp:revision>
  <dcterms:created xsi:type="dcterms:W3CDTF">2021-05-22T23:29:00Z</dcterms:created>
  <dcterms:modified xsi:type="dcterms:W3CDTF">2021-05-23T02:55:00Z</dcterms:modified>
</cp:coreProperties>
</file>